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6AA0" w14:textId="77777777" w:rsidR="009A69C3" w:rsidRPr="00AF59FF" w:rsidRDefault="00D05657" w:rsidP="009A69C3">
      <w:pPr>
        <w:widowControl/>
        <w:jc w:val="left"/>
        <w:rPr>
          <w:rFonts w:asciiTheme="minorEastAsia" w:hAnsiTheme="minorEastAsia" w:cs="メイリオ"/>
          <w:szCs w:val="21"/>
        </w:rPr>
      </w:pPr>
      <w:r w:rsidRPr="00AF59FF">
        <w:rPr>
          <w:rFonts w:asciiTheme="minorEastAsia" w:hAnsiTheme="minorEastAsia" w:cs="メイリオ" w:hint="eastAsia"/>
          <w:szCs w:val="21"/>
        </w:rPr>
        <w:t>様式第２</w:t>
      </w:r>
      <w:r w:rsidR="009A69C3" w:rsidRPr="00AF59FF">
        <w:rPr>
          <w:rFonts w:asciiTheme="minorEastAsia" w:hAnsiTheme="minorEastAsia" w:cs="メイリオ" w:hint="eastAsia"/>
          <w:szCs w:val="21"/>
        </w:rPr>
        <w:t>号</w:t>
      </w:r>
    </w:p>
    <w:p w14:paraId="6F735DAE" w14:textId="77777777" w:rsidR="009A69C3" w:rsidRPr="00AF59FF" w:rsidRDefault="009A69C3" w:rsidP="009A69C3">
      <w:pPr>
        <w:jc w:val="center"/>
        <w:rPr>
          <w:rFonts w:asciiTheme="minorEastAsia" w:hAnsiTheme="minorEastAsia"/>
          <w:sz w:val="28"/>
          <w:szCs w:val="21"/>
        </w:rPr>
      </w:pPr>
      <w:r w:rsidRPr="00AF59FF">
        <w:rPr>
          <w:rFonts w:asciiTheme="minorEastAsia" w:hAnsiTheme="minorEastAsia" w:hint="eastAsia"/>
          <w:sz w:val="28"/>
          <w:szCs w:val="21"/>
        </w:rPr>
        <w:t>参加資格要件等確認書</w:t>
      </w:r>
    </w:p>
    <w:p w14:paraId="37DDC915" w14:textId="77777777" w:rsidR="009A69C3" w:rsidRPr="00AF59FF" w:rsidRDefault="009A69C3" w:rsidP="0020586F">
      <w:pPr>
        <w:jc w:val="center"/>
        <w:rPr>
          <w:rFonts w:asciiTheme="minorEastAsia" w:hAnsiTheme="minorEastAsia"/>
          <w:szCs w:val="21"/>
        </w:rPr>
      </w:pPr>
    </w:p>
    <w:p w14:paraId="5278019F" w14:textId="77777777" w:rsidR="009A69C3" w:rsidRPr="00AF59FF" w:rsidRDefault="0020586F" w:rsidP="00145504">
      <w:pPr>
        <w:widowControl/>
        <w:wordWrap w:val="0"/>
        <w:jc w:val="right"/>
        <w:rPr>
          <w:rFonts w:asciiTheme="minorEastAsia" w:hAnsiTheme="minorEastAsia"/>
          <w:szCs w:val="21"/>
          <w:u w:val="single"/>
        </w:rPr>
      </w:pPr>
      <w:r w:rsidRPr="00AF59FF">
        <w:rPr>
          <w:rFonts w:asciiTheme="minorEastAsia" w:hAnsiTheme="minorEastAsia" w:hint="eastAsia"/>
          <w:szCs w:val="21"/>
          <w:u w:val="single"/>
        </w:rPr>
        <w:t xml:space="preserve">商号又は名称　　　　　　　　　　　　　</w:t>
      </w:r>
    </w:p>
    <w:p w14:paraId="60E3062E" w14:textId="77777777" w:rsidR="009A69C3" w:rsidRPr="00AF59FF" w:rsidRDefault="009A69C3" w:rsidP="009A69C3">
      <w:pPr>
        <w:rPr>
          <w:rFonts w:asciiTheme="minorEastAsia" w:hAnsiTheme="minorEastAsia"/>
          <w:szCs w:val="21"/>
        </w:rPr>
      </w:pPr>
    </w:p>
    <w:tbl>
      <w:tblPr>
        <w:tblStyle w:val="a7"/>
        <w:tblW w:w="8784" w:type="dxa"/>
        <w:jc w:val="center"/>
        <w:tblLook w:val="04A0" w:firstRow="1" w:lastRow="0" w:firstColumn="1" w:lastColumn="0" w:noHBand="0" w:noVBand="1"/>
      </w:tblPr>
      <w:tblGrid>
        <w:gridCol w:w="6658"/>
        <w:gridCol w:w="2126"/>
      </w:tblGrid>
      <w:tr w:rsidR="009A69C3" w:rsidRPr="00AF59FF" w14:paraId="4D3C44A5" w14:textId="77777777" w:rsidTr="00BC2805">
        <w:trPr>
          <w:jc w:val="center"/>
        </w:trPr>
        <w:tc>
          <w:tcPr>
            <w:tcW w:w="6658" w:type="dxa"/>
          </w:tcPr>
          <w:p w14:paraId="0070EF40" w14:textId="77777777" w:rsidR="009A69C3" w:rsidRPr="00AF59FF" w:rsidRDefault="009A69C3" w:rsidP="0091227C">
            <w:pPr>
              <w:jc w:val="center"/>
              <w:rPr>
                <w:rFonts w:asciiTheme="minorEastAsia" w:hAnsiTheme="minorEastAsia"/>
                <w:szCs w:val="21"/>
              </w:rPr>
            </w:pPr>
            <w:r w:rsidRPr="00AF59FF">
              <w:rPr>
                <w:rFonts w:asciiTheme="minorEastAsia" w:hAnsiTheme="minorEastAsia" w:hint="eastAsia"/>
                <w:szCs w:val="21"/>
              </w:rPr>
              <w:t>参加資格要件等確認事項</w:t>
            </w:r>
          </w:p>
        </w:tc>
        <w:tc>
          <w:tcPr>
            <w:tcW w:w="2126" w:type="dxa"/>
            <w:vAlign w:val="center"/>
          </w:tcPr>
          <w:p w14:paraId="07972A3E" w14:textId="77777777" w:rsidR="009A69C3" w:rsidRPr="00AF59FF" w:rsidRDefault="009A69C3" w:rsidP="0091227C">
            <w:pPr>
              <w:jc w:val="center"/>
              <w:rPr>
                <w:rFonts w:asciiTheme="minorEastAsia" w:hAnsiTheme="minorEastAsia"/>
                <w:szCs w:val="21"/>
              </w:rPr>
            </w:pPr>
            <w:r w:rsidRPr="00AF59FF">
              <w:rPr>
                <w:rFonts w:asciiTheme="minorEastAsia" w:hAnsiTheme="minorEastAsia" w:hint="eastAsia"/>
                <w:szCs w:val="21"/>
              </w:rPr>
              <w:t>該当チェック</w:t>
            </w:r>
          </w:p>
        </w:tc>
      </w:tr>
      <w:tr w:rsidR="009A69C3" w:rsidRPr="00AF59FF" w14:paraId="160CF675" w14:textId="77777777" w:rsidTr="00BC2805">
        <w:trPr>
          <w:trHeight w:val="1248"/>
          <w:jc w:val="center"/>
        </w:trPr>
        <w:tc>
          <w:tcPr>
            <w:tcW w:w="6658" w:type="dxa"/>
            <w:vAlign w:val="center"/>
          </w:tcPr>
          <w:p w14:paraId="1C225528" w14:textId="2ADBEFB3" w:rsidR="009A69C3" w:rsidRPr="00AF59FF" w:rsidRDefault="009A69C3" w:rsidP="007359C3">
            <w:pPr>
              <w:ind w:left="210" w:hangingChars="100" w:hanging="210"/>
              <w:rPr>
                <w:rFonts w:asciiTheme="minorEastAsia" w:hAnsiTheme="minorEastAsia"/>
                <w:szCs w:val="21"/>
              </w:rPr>
            </w:pPr>
            <w:r w:rsidRPr="00AF59FF">
              <w:rPr>
                <w:rFonts w:asciiTheme="minorEastAsia" w:hAnsiTheme="minorEastAsia" w:hint="eastAsia"/>
                <w:szCs w:val="21"/>
              </w:rPr>
              <w:t xml:space="preserve">１　</w:t>
            </w:r>
            <w:r w:rsidR="007359C3" w:rsidRPr="00AF59FF">
              <w:rPr>
                <w:rFonts w:asciiTheme="minorEastAsia" w:hAnsiTheme="minorEastAsia" w:hint="eastAsia"/>
                <w:szCs w:val="21"/>
              </w:rPr>
              <w:t>地方自治法施行令（昭和</w:t>
            </w:r>
            <w:r w:rsidR="005E523C">
              <w:rPr>
                <w:rFonts w:asciiTheme="minorEastAsia" w:hAnsiTheme="minorEastAsia" w:hint="eastAsia"/>
                <w:szCs w:val="21"/>
              </w:rPr>
              <w:t>22</w:t>
            </w:r>
            <w:r w:rsidR="007359C3" w:rsidRPr="00AF59FF">
              <w:rPr>
                <w:rFonts w:asciiTheme="minorEastAsia" w:hAnsiTheme="minorEastAsia" w:hint="eastAsia"/>
                <w:szCs w:val="21"/>
              </w:rPr>
              <w:t>年政令第</w:t>
            </w:r>
            <w:r w:rsidR="005E523C">
              <w:rPr>
                <w:rFonts w:asciiTheme="minorEastAsia" w:hAnsiTheme="minorEastAsia" w:hint="eastAsia"/>
                <w:szCs w:val="21"/>
              </w:rPr>
              <w:t>16</w:t>
            </w:r>
            <w:r w:rsidR="007359C3" w:rsidRPr="00AF59FF">
              <w:rPr>
                <w:rFonts w:asciiTheme="minorEastAsia" w:hAnsiTheme="minorEastAsia" w:hint="eastAsia"/>
                <w:szCs w:val="21"/>
              </w:rPr>
              <w:t>号）第</w:t>
            </w:r>
            <w:r w:rsidR="005E523C">
              <w:rPr>
                <w:rFonts w:asciiTheme="minorEastAsia" w:hAnsiTheme="minorEastAsia" w:hint="eastAsia"/>
                <w:szCs w:val="21"/>
              </w:rPr>
              <w:t>167</w:t>
            </w:r>
            <w:r w:rsidR="007359C3" w:rsidRPr="00AF59FF">
              <w:rPr>
                <w:rFonts w:asciiTheme="minorEastAsia" w:hAnsiTheme="minorEastAsia" w:hint="eastAsia"/>
                <w:szCs w:val="21"/>
              </w:rPr>
              <w:t>条の</w:t>
            </w:r>
            <w:r w:rsidR="005E523C">
              <w:rPr>
                <w:rFonts w:asciiTheme="minorEastAsia" w:hAnsiTheme="minorEastAsia" w:hint="eastAsia"/>
                <w:szCs w:val="21"/>
              </w:rPr>
              <w:t>4</w:t>
            </w:r>
            <w:r w:rsidR="00483D0E">
              <w:rPr>
                <w:rFonts w:asciiTheme="minorEastAsia" w:hAnsiTheme="minorEastAsia" w:hint="eastAsia"/>
                <w:szCs w:val="21"/>
              </w:rPr>
              <w:t>第1項の規定</w:t>
            </w:r>
            <w:r w:rsidR="007359C3" w:rsidRPr="00AF59FF">
              <w:rPr>
                <w:rFonts w:asciiTheme="minorEastAsia" w:hAnsiTheme="minorEastAsia" w:hint="eastAsia"/>
                <w:szCs w:val="21"/>
              </w:rPr>
              <w:t>に該当しない</w:t>
            </w:r>
            <w:r w:rsidR="00A86C61">
              <w:rPr>
                <w:rFonts w:asciiTheme="minorEastAsia" w:hAnsiTheme="minorEastAsia" w:hint="eastAsia"/>
                <w:szCs w:val="21"/>
              </w:rPr>
              <w:t>者である</w:t>
            </w:r>
            <w:r w:rsidR="007359C3" w:rsidRPr="00AF59FF">
              <w:rPr>
                <w:rFonts w:asciiTheme="minorEastAsia" w:hAnsiTheme="minorEastAsia" w:hint="eastAsia"/>
                <w:szCs w:val="21"/>
              </w:rPr>
              <w:t>こと。</w:t>
            </w:r>
          </w:p>
        </w:tc>
        <w:tc>
          <w:tcPr>
            <w:tcW w:w="2126" w:type="dxa"/>
            <w:vAlign w:val="center"/>
          </w:tcPr>
          <w:p w14:paraId="6C29AE34" w14:textId="77777777" w:rsidR="009A69C3" w:rsidRPr="00AF59FF" w:rsidRDefault="00BC742C" w:rsidP="0091227C">
            <w:pPr>
              <w:rPr>
                <w:rFonts w:asciiTheme="minorEastAsia" w:hAnsiTheme="minorEastAsia"/>
                <w:szCs w:val="21"/>
              </w:rPr>
            </w:pPr>
            <w:sdt>
              <w:sdtPr>
                <w:rPr>
                  <w:rFonts w:asciiTheme="minorEastAsia" w:hAnsiTheme="minorEastAsia" w:hint="eastAsia"/>
                  <w:szCs w:val="21"/>
                </w:rPr>
                <w:id w:val="760572044"/>
                <w14:checkbox>
                  <w14:checked w14:val="0"/>
                  <w14:checkedState w14:val="2611" w14:font="ＭＳ Ｐゴシック"/>
                  <w14:uncheckedState w14:val="2610" w14:font="ＭＳ ゴシック"/>
                </w14:checkbox>
              </w:sdtPr>
              <w:sdtEndPr/>
              <w:sdtContent>
                <w:r w:rsidR="00A20C67" w:rsidRPr="00AF59FF">
                  <w:rPr>
                    <w:rFonts w:asciiTheme="minorEastAsia" w:hAnsiTheme="minorEastAsia" w:hint="eastAsia"/>
                    <w:szCs w:val="21"/>
                  </w:rPr>
                  <w:t>☐</w:t>
                </w:r>
              </w:sdtContent>
            </w:sdt>
            <w:r w:rsidR="009A69C3" w:rsidRPr="00AF59FF">
              <w:rPr>
                <w:rFonts w:asciiTheme="minorEastAsia" w:hAnsiTheme="minorEastAsia" w:hint="eastAsia"/>
                <w:szCs w:val="21"/>
              </w:rPr>
              <w:t xml:space="preserve">はい　　</w:t>
            </w:r>
            <w:sdt>
              <w:sdtPr>
                <w:rPr>
                  <w:rFonts w:asciiTheme="minorEastAsia" w:hAnsiTheme="minorEastAsia" w:hint="eastAsia"/>
                  <w:szCs w:val="21"/>
                </w:rPr>
                <w:id w:val="922692633"/>
                <w14:checkbox>
                  <w14:checked w14:val="0"/>
                  <w14:checkedState w14:val="2611" w14:font="ＭＳ Ｐゴシック"/>
                  <w14:uncheckedState w14:val="2610" w14:font="ＭＳ ゴシック"/>
                </w14:checkbox>
              </w:sdtPr>
              <w:sdtEndPr/>
              <w:sdtContent>
                <w:r w:rsidR="00A20C67" w:rsidRPr="00AF59FF">
                  <w:rPr>
                    <w:rFonts w:asciiTheme="minorEastAsia" w:hAnsiTheme="minorEastAsia" w:hint="eastAsia"/>
                    <w:szCs w:val="21"/>
                  </w:rPr>
                  <w:t>☐</w:t>
                </w:r>
              </w:sdtContent>
            </w:sdt>
            <w:r w:rsidR="009A69C3" w:rsidRPr="00AF59FF">
              <w:rPr>
                <w:rFonts w:asciiTheme="minorEastAsia" w:hAnsiTheme="minorEastAsia" w:hint="eastAsia"/>
                <w:szCs w:val="21"/>
              </w:rPr>
              <w:t>いいえ</w:t>
            </w:r>
          </w:p>
        </w:tc>
      </w:tr>
      <w:tr w:rsidR="009A69C3" w:rsidRPr="00AF59FF" w14:paraId="0E02EE2C" w14:textId="77777777" w:rsidTr="00BC2805">
        <w:trPr>
          <w:trHeight w:val="1248"/>
          <w:jc w:val="center"/>
        </w:trPr>
        <w:tc>
          <w:tcPr>
            <w:tcW w:w="6658" w:type="dxa"/>
            <w:vAlign w:val="center"/>
          </w:tcPr>
          <w:p w14:paraId="0A5799D5" w14:textId="2F4A0685" w:rsidR="009A69C3" w:rsidRPr="00AF59FF" w:rsidRDefault="009A69C3" w:rsidP="0091227C">
            <w:pPr>
              <w:ind w:left="210" w:hangingChars="100" w:hanging="210"/>
              <w:rPr>
                <w:rFonts w:asciiTheme="minorEastAsia" w:hAnsiTheme="minorEastAsia"/>
                <w:szCs w:val="21"/>
              </w:rPr>
            </w:pPr>
            <w:r w:rsidRPr="00AF59FF">
              <w:rPr>
                <w:rFonts w:asciiTheme="minorEastAsia" w:hAnsiTheme="minorEastAsia" w:hint="eastAsia"/>
                <w:szCs w:val="21"/>
              </w:rPr>
              <w:t xml:space="preserve">２　</w:t>
            </w:r>
            <w:r w:rsidR="005E523C">
              <w:rPr>
                <w:rFonts w:asciiTheme="minorEastAsia" w:hAnsiTheme="minorEastAsia" w:hint="eastAsia"/>
                <w:szCs w:val="21"/>
              </w:rPr>
              <w:t>令和</w:t>
            </w:r>
            <w:r w:rsidR="00A86C61">
              <w:rPr>
                <w:rFonts w:asciiTheme="minorEastAsia" w:hAnsiTheme="minorEastAsia" w:hint="eastAsia"/>
                <w:szCs w:val="21"/>
              </w:rPr>
              <w:t>6</w:t>
            </w:r>
            <w:r w:rsidR="005E523C" w:rsidRPr="00AF59FF">
              <w:rPr>
                <w:rFonts w:asciiTheme="minorEastAsia" w:hAnsiTheme="minorEastAsia" w:hint="eastAsia"/>
                <w:szCs w:val="21"/>
              </w:rPr>
              <w:t>年度新庄市競争入札参加資格者名簿に登録があること。</w:t>
            </w:r>
          </w:p>
        </w:tc>
        <w:tc>
          <w:tcPr>
            <w:tcW w:w="2126" w:type="dxa"/>
            <w:vAlign w:val="center"/>
          </w:tcPr>
          <w:p w14:paraId="5DB5441D" w14:textId="77777777" w:rsidR="009A69C3" w:rsidRPr="00AF59FF" w:rsidRDefault="00BC742C" w:rsidP="0091227C">
            <w:pPr>
              <w:rPr>
                <w:rFonts w:asciiTheme="minorEastAsia" w:hAnsiTheme="minorEastAsia"/>
                <w:szCs w:val="21"/>
              </w:rPr>
            </w:pPr>
            <w:sdt>
              <w:sdtPr>
                <w:rPr>
                  <w:rFonts w:asciiTheme="minorEastAsia" w:hAnsiTheme="minorEastAsia" w:hint="eastAsia"/>
                  <w:szCs w:val="21"/>
                </w:rPr>
                <w:id w:val="353702143"/>
                <w14:checkbox>
                  <w14:checked w14:val="0"/>
                  <w14:checkedState w14:val="2611" w14:font="ＭＳ Ｐゴシック"/>
                  <w14:uncheckedState w14:val="2610" w14:font="ＭＳ ゴシック"/>
                </w14:checkbox>
              </w:sdtPr>
              <w:sdtEndPr/>
              <w:sdtContent>
                <w:r w:rsidR="009A69C3" w:rsidRPr="00AF59FF">
                  <w:rPr>
                    <w:rFonts w:asciiTheme="minorEastAsia" w:hAnsiTheme="minorEastAsia" w:hint="eastAsia"/>
                    <w:szCs w:val="21"/>
                  </w:rPr>
                  <w:t>☐</w:t>
                </w:r>
              </w:sdtContent>
            </w:sdt>
            <w:r w:rsidR="009A69C3" w:rsidRPr="00AF59FF">
              <w:rPr>
                <w:rFonts w:asciiTheme="minorEastAsia" w:hAnsiTheme="minorEastAsia" w:hint="eastAsia"/>
                <w:szCs w:val="21"/>
              </w:rPr>
              <w:t xml:space="preserve">はい　　</w:t>
            </w:r>
            <w:sdt>
              <w:sdtPr>
                <w:rPr>
                  <w:rFonts w:asciiTheme="minorEastAsia" w:hAnsiTheme="minorEastAsia" w:hint="eastAsia"/>
                  <w:szCs w:val="21"/>
                </w:rPr>
                <w:id w:val="1546634261"/>
                <w14:checkbox>
                  <w14:checked w14:val="0"/>
                  <w14:checkedState w14:val="2611" w14:font="ＭＳ Ｐゴシック"/>
                  <w14:uncheckedState w14:val="2610" w14:font="ＭＳ ゴシック"/>
                </w14:checkbox>
              </w:sdtPr>
              <w:sdtEndPr/>
              <w:sdtContent>
                <w:r w:rsidR="009A69C3" w:rsidRPr="00AF59FF">
                  <w:rPr>
                    <w:rFonts w:asciiTheme="minorEastAsia" w:hAnsiTheme="minorEastAsia" w:hint="eastAsia"/>
                    <w:szCs w:val="21"/>
                  </w:rPr>
                  <w:t>☐</w:t>
                </w:r>
              </w:sdtContent>
            </w:sdt>
            <w:r w:rsidR="009A69C3" w:rsidRPr="00AF59FF">
              <w:rPr>
                <w:rFonts w:asciiTheme="minorEastAsia" w:hAnsiTheme="minorEastAsia" w:hint="eastAsia"/>
                <w:szCs w:val="21"/>
              </w:rPr>
              <w:t>いいえ</w:t>
            </w:r>
          </w:p>
        </w:tc>
      </w:tr>
      <w:tr w:rsidR="00BC2805" w:rsidRPr="00AF59FF" w14:paraId="15D88158" w14:textId="77777777" w:rsidTr="00BC2805">
        <w:trPr>
          <w:trHeight w:val="1487"/>
          <w:jc w:val="center"/>
        </w:trPr>
        <w:tc>
          <w:tcPr>
            <w:tcW w:w="6658" w:type="dxa"/>
            <w:vAlign w:val="center"/>
          </w:tcPr>
          <w:p w14:paraId="676053E0" w14:textId="53CF0BA0" w:rsidR="00BC2805" w:rsidRPr="00AF59FF" w:rsidRDefault="00BC2805" w:rsidP="00BC2805">
            <w:pPr>
              <w:ind w:left="210" w:hangingChars="100" w:hanging="210"/>
              <w:rPr>
                <w:rFonts w:asciiTheme="minorEastAsia" w:hAnsiTheme="minorEastAsia"/>
                <w:szCs w:val="21"/>
              </w:rPr>
            </w:pPr>
            <w:r>
              <w:rPr>
                <w:rFonts w:asciiTheme="minorEastAsia" w:hAnsiTheme="minorEastAsia" w:hint="eastAsia"/>
                <w:szCs w:val="21"/>
              </w:rPr>
              <w:t>３</w:t>
            </w:r>
            <w:r w:rsidRPr="00AF59FF">
              <w:rPr>
                <w:rFonts w:asciiTheme="minorEastAsia" w:hAnsiTheme="minorEastAsia" w:hint="eastAsia"/>
                <w:szCs w:val="21"/>
              </w:rPr>
              <w:t xml:space="preserve">　</w:t>
            </w:r>
            <w:r w:rsidRPr="00ED4EBD">
              <w:rPr>
                <w:rFonts w:hAnsi="ＭＳ 明朝" w:hint="eastAsia"/>
                <w:sz w:val="22"/>
              </w:rPr>
              <w:t>参加申込み時点において、新庄市工事請負契約に係る競争入札の参加停止及び指名停止等の措置を受けていない者であること。</w:t>
            </w:r>
          </w:p>
        </w:tc>
        <w:tc>
          <w:tcPr>
            <w:tcW w:w="2126" w:type="dxa"/>
            <w:vAlign w:val="center"/>
          </w:tcPr>
          <w:p w14:paraId="757EA04C" w14:textId="08DA3C74" w:rsidR="00BC2805" w:rsidRDefault="00BC742C" w:rsidP="00BC2805">
            <w:pPr>
              <w:rPr>
                <w:rFonts w:asciiTheme="minorEastAsia" w:hAnsiTheme="minorEastAsia"/>
                <w:szCs w:val="21"/>
              </w:rPr>
            </w:pPr>
            <w:sdt>
              <w:sdtPr>
                <w:rPr>
                  <w:rFonts w:asciiTheme="minorEastAsia" w:hAnsiTheme="minorEastAsia" w:hint="eastAsia"/>
                  <w:szCs w:val="21"/>
                </w:rPr>
                <w:id w:val="-108511267"/>
                <w14:checkbox>
                  <w14:checked w14:val="0"/>
                  <w14:checkedState w14:val="2611" w14:font="ＭＳ Ｐゴシック"/>
                  <w14:uncheckedState w14:val="2610" w14:font="ＭＳ ゴシック"/>
                </w14:checkbox>
              </w:sdtPr>
              <w:sdtEndPr/>
              <w:sdtContent>
                <w:r w:rsidR="00BC2805" w:rsidRPr="00AF59FF">
                  <w:rPr>
                    <w:rFonts w:asciiTheme="minorEastAsia" w:hAnsiTheme="minorEastAsia" w:hint="eastAsia"/>
                    <w:szCs w:val="21"/>
                  </w:rPr>
                  <w:t>☐</w:t>
                </w:r>
              </w:sdtContent>
            </w:sdt>
            <w:r w:rsidR="00BC2805" w:rsidRPr="00AF59FF">
              <w:rPr>
                <w:rFonts w:asciiTheme="minorEastAsia" w:hAnsiTheme="minorEastAsia" w:hint="eastAsia"/>
                <w:szCs w:val="21"/>
              </w:rPr>
              <w:t xml:space="preserve">はい　　</w:t>
            </w:r>
            <w:sdt>
              <w:sdtPr>
                <w:rPr>
                  <w:rFonts w:asciiTheme="minorEastAsia" w:hAnsiTheme="minorEastAsia" w:hint="eastAsia"/>
                  <w:szCs w:val="21"/>
                </w:rPr>
                <w:id w:val="1298950850"/>
                <w14:checkbox>
                  <w14:checked w14:val="0"/>
                  <w14:checkedState w14:val="2611" w14:font="ＭＳ Ｐゴシック"/>
                  <w14:uncheckedState w14:val="2610" w14:font="ＭＳ ゴシック"/>
                </w14:checkbox>
              </w:sdtPr>
              <w:sdtEndPr/>
              <w:sdtContent>
                <w:r w:rsidR="00BC2805" w:rsidRPr="00AF59FF">
                  <w:rPr>
                    <w:rFonts w:asciiTheme="minorEastAsia" w:hAnsiTheme="minorEastAsia" w:hint="eastAsia"/>
                    <w:szCs w:val="21"/>
                  </w:rPr>
                  <w:t>☐</w:t>
                </w:r>
              </w:sdtContent>
            </w:sdt>
            <w:r w:rsidR="00BC2805" w:rsidRPr="00AF59FF">
              <w:rPr>
                <w:rFonts w:asciiTheme="minorEastAsia" w:hAnsiTheme="minorEastAsia" w:hint="eastAsia"/>
                <w:szCs w:val="21"/>
              </w:rPr>
              <w:t>いいえ</w:t>
            </w:r>
          </w:p>
        </w:tc>
      </w:tr>
      <w:tr w:rsidR="00BC2805" w:rsidRPr="00AF59FF" w14:paraId="159797B0" w14:textId="77777777" w:rsidTr="00BC2805">
        <w:trPr>
          <w:trHeight w:val="2355"/>
          <w:jc w:val="center"/>
        </w:trPr>
        <w:tc>
          <w:tcPr>
            <w:tcW w:w="6658" w:type="dxa"/>
            <w:vAlign w:val="center"/>
          </w:tcPr>
          <w:p w14:paraId="68BA8172" w14:textId="4EBEEEDD" w:rsidR="00BC2805" w:rsidRPr="00AF59FF" w:rsidRDefault="00BC2805" w:rsidP="00BC2805">
            <w:pPr>
              <w:ind w:left="210" w:hangingChars="100" w:hanging="210"/>
              <w:rPr>
                <w:rFonts w:asciiTheme="minorEastAsia" w:hAnsiTheme="minorEastAsia"/>
                <w:szCs w:val="21"/>
              </w:rPr>
            </w:pPr>
            <w:r w:rsidRPr="00AF59FF">
              <w:rPr>
                <w:rFonts w:asciiTheme="minorEastAsia" w:hAnsiTheme="minorEastAsia" w:hint="eastAsia"/>
                <w:szCs w:val="21"/>
              </w:rPr>
              <w:t xml:space="preserve">４　</w:t>
            </w:r>
            <w:r w:rsidRPr="00ED4EBD">
              <w:rPr>
                <w:rFonts w:hAnsi="ＭＳ 明朝" w:hint="eastAsia"/>
                <w:sz w:val="22"/>
              </w:rPr>
              <w:t>新庄市暴力団排除条例（平成</w:t>
            </w:r>
            <w:r w:rsidR="00C035D6" w:rsidRPr="00C035D6">
              <w:rPr>
                <w:rFonts w:asciiTheme="minorEastAsia" w:hAnsiTheme="minorEastAsia" w:hint="eastAsia"/>
                <w:sz w:val="22"/>
              </w:rPr>
              <w:t>23</w:t>
            </w:r>
            <w:r w:rsidRPr="00ED4EBD">
              <w:rPr>
                <w:rFonts w:hAnsi="ＭＳ 明朝" w:hint="eastAsia"/>
                <w:sz w:val="22"/>
              </w:rPr>
              <w:t>年</w:t>
            </w:r>
            <w:r w:rsidRPr="00C035D6">
              <w:rPr>
                <w:rFonts w:asciiTheme="minorEastAsia" w:hAnsiTheme="minorEastAsia" w:hint="eastAsia"/>
                <w:sz w:val="22"/>
              </w:rPr>
              <w:t>12</w:t>
            </w:r>
            <w:r w:rsidRPr="00ED4EBD">
              <w:rPr>
                <w:rFonts w:hAnsi="ＭＳ 明朝" w:hint="eastAsia"/>
                <w:sz w:val="22"/>
              </w:rPr>
              <w:t>月新庄市条例第</w:t>
            </w:r>
            <w:r w:rsidRPr="00C035D6">
              <w:rPr>
                <w:rFonts w:asciiTheme="minorEastAsia" w:hAnsiTheme="minorEastAsia" w:hint="eastAsia"/>
                <w:sz w:val="22"/>
              </w:rPr>
              <w:t>22</w:t>
            </w:r>
            <w:r w:rsidRPr="00ED4EBD">
              <w:rPr>
                <w:rFonts w:hAnsi="ＭＳ 明朝" w:hint="eastAsia"/>
                <w:sz w:val="22"/>
              </w:rPr>
              <w:t>号）に定める暴力団員等、暴力団経営支配法人等又は暴力団員等と密接な関係を有すると認められる者でないこと。なお、</w:t>
            </w:r>
            <w:r w:rsidR="00290C9C">
              <w:rPr>
                <w:rFonts w:hAnsi="ＭＳ 明朝" w:hint="eastAsia"/>
                <w:sz w:val="22"/>
              </w:rPr>
              <w:t>協力事業者等がいる場合はその者</w:t>
            </w:r>
            <w:r w:rsidRPr="00ED4EBD">
              <w:rPr>
                <w:rFonts w:hAnsi="ＭＳ 明朝" w:hint="eastAsia"/>
                <w:sz w:val="22"/>
              </w:rPr>
              <w:t>についても同様とする。</w:t>
            </w:r>
          </w:p>
        </w:tc>
        <w:tc>
          <w:tcPr>
            <w:tcW w:w="2126" w:type="dxa"/>
            <w:vAlign w:val="center"/>
          </w:tcPr>
          <w:p w14:paraId="5604EA26" w14:textId="77777777" w:rsidR="00BC2805" w:rsidRPr="00AF59FF" w:rsidRDefault="00BC742C" w:rsidP="00BC2805">
            <w:pPr>
              <w:rPr>
                <w:rFonts w:asciiTheme="minorEastAsia" w:hAnsiTheme="minorEastAsia"/>
                <w:szCs w:val="21"/>
              </w:rPr>
            </w:pPr>
            <w:sdt>
              <w:sdtPr>
                <w:rPr>
                  <w:rFonts w:asciiTheme="minorEastAsia" w:hAnsiTheme="minorEastAsia" w:hint="eastAsia"/>
                  <w:szCs w:val="21"/>
                </w:rPr>
                <w:id w:val="1185475284"/>
                <w14:checkbox>
                  <w14:checked w14:val="0"/>
                  <w14:checkedState w14:val="2611" w14:font="ＭＳ Ｐゴシック"/>
                  <w14:uncheckedState w14:val="2610" w14:font="ＭＳ ゴシック"/>
                </w14:checkbox>
              </w:sdtPr>
              <w:sdtEndPr/>
              <w:sdtContent>
                <w:r w:rsidR="00BC2805" w:rsidRPr="00AF59FF">
                  <w:rPr>
                    <w:rFonts w:asciiTheme="minorEastAsia" w:hAnsiTheme="minorEastAsia" w:hint="eastAsia"/>
                    <w:szCs w:val="21"/>
                  </w:rPr>
                  <w:t>☐</w:t>
                </w:r>
              </w:sdtContent>
            </w:sdt>
            <w:r w:rsidR="00BC2805" w:rsidRPr="00AF59FF">
              <w:rPr>
                <w:rFonts w:asciiTheme="minorEastAsia" w:hAnsiTheme="minorEastAsia" w:hint="eastAsia"/>
                <w:szCs w:val="21"/>
              </w:rPr>
              <w:t xml:space="preserve">はい　　</w:t>
            </w:r>
            <w:sdt>
              <w:sdtPr>
                <w:rPr>
                  <w:rFonts w:asciiTheme="minorEastAsia" w:hAnsiTheme="minorEastAsia" w:hint="eastAsia"/>
                  <w:szCs w:val="21"/>
                </w:rPr>
                <w:id w:val="641861095"/>
                <w14:checkbox>
                  <w14:checked w14:val="0"/>
                  <w14:checkedState w14:val="2611" w14:font="ＭＳ Ｐゴシック"/>
                  <w14:uncheckedState w14:val="2610" w14:font="ＭＳ ゴシック"/>
                </w14:checkbox>
              </w:sdtPr>
              <w:sdtEndPr/>
              <w:sdtContent>
                <w:r w:rsidR="00BC2805" w:rsidRPr="00AF59FF">
                  <w:rPr>
                    <w:rFonts w:asciiTheme="minorEastAsia" w:hAnsiTheme="minorEastAsia" w:hint="eastAsia"/>
                    <w:szCs w:val="21"/>
                  </w:rPr>
                  <w:t>☐</w:t>
                </w:r>
              </w:sdtContent>
            </w:sdt>
            <w:r w:rsidR="00BC2805" w:rsidRPr="00AF59FF">
              <w:rPr>
                <w:rFonts w:asciiTheme="minorEastAsia" w:hAnsiTheme="minorEastAsia" w:hint="eastAsia"/>
                <w:szCs w:val="21"/>
              </w:rPr>
              <w:t>いいえ</w:t>
            </w:r>
          </w:p>
        </w:tc>
      </w:tr>
      <w:tr w:rsidR="00BC2805" w:rsidRPr="00AF59FF" w14:paraId="6D97D242" w14:textId="77777777" w:rsidTr="00BC2805">
        <w:trPr>
          <w:trHeight w:val="1974"/>
          <w:jc w:val="center"/>
        </w:trPr>
        <w:tc>
          <w:tcPr>
            <w:tcW w:w="6658" w:type="dxa"/>
            <w:vAlign w:val="center"/>
          </w:tcPr>
          <w:p w14:paraId="325FF0B9" w14:textId="735A0008" w:rsidR="00BC2805" w:rsidRPr="00AF59FF" w:rsidRDefault="00C035D6" w:rsidP="00BC2805">
            <w:pPr>
              <w:ind w:left="210" w:hangingChars="100" w:hanging="210"/>
              <w:rPr>
                <w:rFonts w:asciiTheme="minorEastAsia" w:hAnsiTheme="minorEastAsia"/>
                <w:szCs w:val="21"/>
              </w:rPr>
            </w:pPr>
            <w:r>
              <w:rPr>
                <w:rFonts w:asciiTheme="minorEastAsia" w:hAnsiTheme="minorEastAsia" w:hint="eastAsia"/>
                <w:szCs w:val="21"/>
              </w:rPr>
              <w:t>５</w:t>
            </w:r>
            <w:r w:rsidR="00BC2805" w:rsidRPr="00AF59FF">
              <w:rPr>
                <w:rFonts w:asciiTheme="minorEastAsia" w:hAnsiTheme="minorEastAsia" w:hint="eastAsia"/>
                <w:szCs w:val="21"/>
              </w:rPr>
              <w:t xml:space="preserve">　</w:t>
            </w:r>
            <w:r w:rsidR="00BC2805" w:rsidRPr="00BC2805">
              <w:rPr>
                <w:rFonts w:asciiTheme="minorEastAsia" w:hAnsiTheme="minorEastAsia" w:hint="eastAsia"/>
                <w:szCs w:val="21"/>
              </w:rPr>
              <w:t xml:space="preserve">　</w:t>
            </w:r>
            <w:r w:rsidR="00987592" w:rsidRPr="00987592">
              <w:rPr>
                <w:rFonts w:asciiTheme="minorEastAsia" w:hAnsiTheme="minorEastAsia" w:hint="eastAsia"/>
                <w:szCs w:val="21"/>
              </w:rPr>
              <w:t>会社更生法（平成 14 年法律第 154 号）に基づく更生手続き開始の申立て、又は、民事再生法（平成11年法律第225号）に基づく再生手続き開始の申立てがなされていない者であること。</w:t>
            </w:r>
          </w:p>
        </w:tc>
        <w:tc>
          <w:tcPr>
            <w:tcW w:w="2126" w:type="dxa"/>
            <w:vAlign w:val="center"/>
          </w:tcPr>
          <w:p w14:paraId="25A2B21D" w14:textId="77777777" w:rsidR="00BC2805" w:rsidRPr="00AF59FF" w:rsidRDefault="00BC742C" w:rsidP="00BC2805">
            <w:pPr>
              <w:jc w:val="center"/>
              <w:rPr>
                <w:rFonts w:asciiTheme="minorEastAsia" w:hAnsiTheme="minorEastAsia"/>
                <w:szCs w:val="21"/>
              </w:rPr>
            </w:pPr>
            <w:sdt>
              <w:sdtPr>
                <w:rPr>
                  <w:rFonts w:asciiTheme="minorEastAsia" w:hAnsiTheme="minorEastAsia" w:hint="eastAsia"/>
                  <w:szCs w:val="21"/>
                </w:rPr>
                <w:id w:val="674702322"/>
                <w14:checkbox>
                  <w14:checked w14:val="0"/>
                  <w14:checkedState w14:val="2611" w14:font="ＭＳ Ｐゴシック"/>
                  <w14:uncheckedState w14:val="2610" w14:font="ＭＳ ゴシック"/>
                </w14:checkbox>
              </w:sdtPr>
              <w:sdtEndPr/>
              <w:sdtContent>
                <w:r w:rsidR="00BC2805" w:rsidRPr="00AF59FF">
                  <w:rPr>
                    <w:rFonts w:asciiTheme="minorEastAsia" w:hAnsiTheme="minorEastAsia" w:hint="eastAsia"/>
                    <w:szCs w:val="21"/>
                  </w:rPr>
                  <w:t>☐</w:t>
                </w:r>
              </w:sdtContent>
            </w:sdt>
            <w:r w:rsidR="00BC2805" w:rsidRPr="00AF59FF">
              <w:rPr>
                <w:rFonts w:asciiTheme="minorEastAsia" w:hAnsiTheme="minorEastAsia" w:hint="eastAsia"/>
                <w:szCs w:val="21"/>
              </w:rPr>
              <w:t xml:space="preserve">はい　　</w:t>
            </w:r>
            <w:sdt>
              <w:sdtPr>
                <w:rPr>
                  <w:rFonts w:asciiTheme="minorEastAsia" w:hAnsiTheme="minorEastAsia" w:hint="eastAsia"/>
                  <w:szCs w:val="21"/>
                </w:rPr>
                <w:id w:val="1134062497"/>
                <w14:checkbox>
                  <w14:checked w14:val="0"/>
                  <w14:checkedState w14:val="2611" w14:font="ＭＳ Ｐゴシック"/>
                  <w14:uncheckedState w14:val="2610" w14:font="ＭＳ ゴシック"/>
                </w14:checkbox>
              </w:sdtPr>
              <w:sdtEndPr/>
              <w:sdtContent>
                <w:r w:rsidR="00BC2805" w:rsidRPr="00AF59FF">
                  <w:rPr>
                    <w:rFonts w:asciiTheme="minorEastAsia" w:hAnsiTheme="minorEastAsia" w:hint="eastAsia"/>
                    <w:szCs w:val="21"/>
                  </w:rPr>
                  <w:t>☐</w:t>
                </w:r>
              </w:sdtContent>
            </w:sdt>
            <w:r w:rsidR="00BC2805" w:rsidRPr="00AF59FF">
              <w:rPr>
                <w:rFonts w:asciiTheme="minorEastAsia" w:hAnsiTheme="minorEastAsia" w:hint="eastAsia"/>
                <w:szCs w:val="21"/>
              </w:rPr>
              <w:t>いいえ</w:t>
            </w:r>
          </w:p>
        </w:tc>
      </w:tr>
    </w:tbl>
    <w:p w14:paraId="45AEEB9B" w14:textId="5AA13840" w:rsidR="009A69C3" w:rsidRDefault="00A400A1">
      <w:pPr>
        <w:widowControl/>
        <w:jc w:val="left"/>
        <w:rPr>
          <w:rFonts w:asciiTheme="minorEastAsia" w:hAnsiTheme="minorEastAsia"/>
          <w:szCs w:val="21"/>
        </w:rPr>
      </w:pPr>
      <w:r>
        <w:rPr>
          <w:rFonts w:asciiTheme="minorEastAsia" w:hAnsiTheme="minorEastAsia" w:hint="eastAsia"/>
          <w:szCs w:val="21"/>
        </w:rPr>
        <w:t>※参加要件資格の確認の基準日は、参加申込書兼誓約書の提出日とする。</w:t>
      </w:r>
    </w:p>
    <w:p w14:paraId="4C08979F" w14:textId="00AD945E" w:rsidR="00A400A1" w:rsidRDefault="00A400A1">
      <w:pPr>
        <w:widowControl/>
        <w:jc w:val="left"/>
        <w:rPr>
          <w:rFonts w:asciiTheme="minorEastAsia" w:hAnsiTheme="minorEastAsia"/>
          <w:szCs w:val="21"/>
        </w:rPr>
      </w:pPr>
    </w:p>
    <w:p w14:paraId="1E219951" w14:textId="0A0370A0" w:rsidR="00A400A1" w:rsidRDefault="00A400A1">
      <w:pPr>
        <w:widowControl/>
        <w:jc w:val="left"/>
        <w:rPr>
          <w:rFonts w:asciiTheme="minorEastAsia" w:hAnsiTheme="minorEastAsia"/>
          <w:szCs w:val="21"/>
        </w:rPr>
      </w:pPr>
    </w:p>
    <w:p w14:paraId="410471F2" w14:textId="62941B81" w:rsidR="00A400A1" w:rsidRDefault="00A400A1">
      <w:pPr>
        <w:widowControl/>
        <w:jc w:val="left"/>
        <w:rPr>
          <w:rFonts w:asciiTheme="minorEastAsia" w:hAnsiTheme="minorEastAsia"/>
          <w:szCs w:val="21"/>
        </w:rPr>
      </w:pPr>
    </w:p>
    <w:p w14:paraId="66F00A10" w14:textId="21BEFEBA" w:rsidR="00A400A1" w:rsidRDefault="00A400A1">
      <w:pPr>
        <w:widowControl/>
        <w:jc w:val="left"/>
        <w:rPr>
          <w:rFonts w:asciiTheme="minorEastAsia" w:hAnsiTheme="minorEastAsia"/>
          <w:szCs w:val="21"/>
        </w:rPr>
      </w:pPr>
    </w:p>
    <w:p w14:paraId="373EE32A" w14:textId="301C6B3C" w:rsidR="00A400A1" w:rsidRDefault="00A400A1">
      <w:pPr>
        <w:widowControl/>
        <w:jc w:val="left"/>
        <w:rPr>
          <w:rFonts w:asciiTheme="minorEastAsia" w:hAnsiTheme="minorEastAsia"/>
          <w:szCs w:val="21"/>
        </w:rPr>
      </w:pPr>
    </w:p>
    <w:p w14:paraId="4D4A96DE" w14:textId="77777777" w:rsidR="00B252FF" w:rsidRDefault="00B252FF">
      <w:pPr>
        <w:widowControl/>
        <w:jc w:val="left"/>
        <w:rPr>
          <w:rFonts w:asciiTheme="minorEastAsia" w:hAnsiTheme="minorEastAsia"/>
          <w:szCs w:val="21"/>
        </w:rPr>
      </w:pPr>
    </w:p>
    <w:p w14:paraId="4A48FF50" w14:textId="77777777" w:rsidR="00A400A1" w:rsidRPr="00AF59FF" w:rsidRDefault="00A400A1">
      <w:pPr>
        <w:widowControl/>
        <w:jc w:val="left"/>
        <w:rPr>
          <w:rFonts w:asciiTheme="minorEastAsia" w:hAnsiTheme="minorEastAsia"/>
          <w:szCs w:val="21"/>
        </w:rPr>
      </w:pPr>
    </w:p>
    <w:sectPr w:rsidR="00A400A1" w:rsidRPr="00AF59FF" w:rsidSect="00ED3DFD">
      <w:pgSz w:w="11906" w:h="16838" w:code="9"/>
      <w:pgMar w:top="1418" w:right="1418" w:bottom="1134" w:left="1701"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E352" w14:textId="77777777" w:rsidR="00D62C42" w:rsidRDefault="00D62C42" w:rsidP="00B03390">
      <w:r>
        <w:separator/>
      </w:r>
    </w:p>
  </w:endnote>
  <w:endnote w:type="continuationSeparator" w:id="0">
    <w:p w14:paraId="7DB8B8A6" w14:textId="77777777" w:rsidR="00D62C42" w:rsidRDefault="00D62C42" w:rsidP="00B0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6700" w14:textId="77777777" w:rsidR="00D62C42" w:rsidRDefault="00D62C42" w:rsidP="00B03390">
      <w:r>
        <w:separator/>
      </w:r>
    </w:p>
  </w:footnote>
  <w:footnote w:type="continuationSeparator" w:id="0">
    <w:p w14:paraId="6E39D7A4" w14:textId="77777777" w:rsidR="00D62C42" w:rsidRDefault="00D62C42" w:rsidP="00B0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C57E0"/>
    <w:multiLevelType w:val="hybridMultilevel"/>
    <w:tmpl w:val="93083C66"/>
    <w:lvl w:ilvl="0" w:tplc="07EEB9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ACE"/>
    <w:rsid w:val="00005682"/>
    <w:rsid w:val="000F5B46"/>
    <w:rsid w:val="001012B2"/>
    <w:rsid w:val="00103219"/>
    <w:rsid w:val="00145504"/>
    <w:rsid w:val="001C4EA8"/>
    <w:rsid w:val="001D0FA9"/>
    <w:rsid w:val="001D2E80"/>
    <w:rsid w:val="001F127C"/>
    <w:rsid w:val="00204516"/>
    <w:rsid w:val="0020586F"/>
    <w:rsid w:val="002242A9"/>
    <w:rsid w:val="00290C9C"/>
    <w:rsid w:val="002E75BD"/>
    <w:rsid w:val="0031752A"/>
    <w:rsid w:val="00331F42"/>
    <w:rsid w:val="003379B8"/>
    <w:rsid w:val="003574CC"/>
    <w:rsid w:val="003876E3"/>
    <w:rsid w:val="003A01BC"/>
    <w:rsid w:val="003C6DC3"/>
    <w:rsid w:val="003C6E1C"/>
    <w:rsid w:val="0043759D"/>
    <w:rsid w:val="004711D7"/>
    <w:rsid w:val="00483D0E"/>
    <w:rsid w:val="004F7930"/>
    <w:rsid w:val="0052245D"/>
    <w:rsid w:val="00524AFB"/>
    <w:rsid w:val="00584424"/>
    <w:rsid w:val="005903DB"/>
    <w:rsid w:val="005E523C"/>
    <w:rsid w:val="00646D36"/>
    <w:rsid w:val="006764F3"/>
    <w:rsid w:val="00684DE1"/>
    <w:rsid w:val="006A29E5"/>
    <w:rsid w:val="006A6ACE"/>
    <w:rsid w:val="0073432F"/>
    <w:rsid w:val="007359C3"/>
    <w:rsid w:val="00740ECF"/>
    <w:rsid w:val="007A47E1"/>
    <w:rsid w:val="007B0BFB"/>
    <w:rsid w:val="007D72CB"/>
    <w:rsid w:val="007E72EC"/>
    <w:rsid w:val="00820BE5"/>
    <w:rsid w:val="008309AA"/>
    <w:rsid w:val="00842F1D"/>
    <w:rsid w:val="0084373C"/>
    <w:rsid w:val="008A7645"/>
    <w:rsid w:val="008B5048"/>
    <w:rsid w:val="008E1C8E"/>
    <w:rsid w:val="00930CF7"/>
    <w:rsid w:val="00935FA3"/>
    <w:rsid w:val="00955B21"/>
    <w:rsid w:val="00987592"/>
    <w:rsid w:val="009A69C3"/>
    <w:rsid w:val="009C6EDE"/>
    <w:rsid w:val="009D6FD9"/>
    <w:rsid w:val="009E452C"/>
    <w:rsid w:val="00A01704"/>
    <w:rsid w:val="00A144C3"/>
    <w:rsid w:val="00A14796"/>
    <w:rsid w:val="00A20C67"/>
    <w:rsid w:val="00A400A1"/>
    <w:rsid w:val="00A5788C"/>
    <w:rsid w:val="00A616C1"/>
    <w:rsid w:val="00A61FEB"/>
    <w:rsid w:val="00A7038F"/>
    <w:rsid w:val="00A86C61"/>
    <w:rsid w:val="00AA779D"/>
    <w:rsid w:val="00AC07AD"/>
    <w:rsid w:val="00AD0227"/>
    <w:rsid w:val="00AF59FF"/>
    <w:rsid w:val="00B03390"/>
    <w:rsid w:val="00B10F57"/>
    <w:rsid w:val="00B252FF"/>
    <w:rsid w:val="00B25C06"/>
    <w:rsid w:val="00B35920"/>
    <w:rsid w:val="00B41E10"/>
    <w:rsid w:val="00BB563F"/>
    <w:rsid w:val="00BC2805"/>
    <w:rsid w:val="00BC742C"/>
    <w:rsid w:val="00BE2326"/>
    <w:rsid w:val="00C035D6"/>
    <w:rsid w:val="00C712FF"/>
    <w:rsid w:val="00C932D2"/>
    <w:rsid w:val="00CB2AC4"/>
    <w:rsid w:val="00CB5D90"/>
    <w:rsid w:val="00CB7359"/>
    <w:rsid w:val="00CC4485"/>
    <w:rsid w:val="00CD6857"/>
    <w:rsid w:val="00D05657"/>
    <w:rsid w:val="00D25AC2"/>
    <w:rsid w:val="00D33236"/>
    <w:rsid w:val="00D62C42"/>
    <w:rsid w:val="00D83B51"/>
    <w:rsid w:val="00DB4B75"/>
    <w:rsid w:val="00DD3CC3"/>
    <w:rsid w:val="00DE4F09"/>
    <w:rsid w:val="00E33473"/>
    <w:rsid w:val="00EC3AFB"/>
    <w:rsid w:val="00ED3DFD"/>
    <w:rsid w:val="00ED5511"/>
    <w:rsid w:val="00EF15D8"/>
    <w:rsid w:val="00F660C8"/>
    <w:rsid w:val="00FD017C"/>
    <w:rsid w:val="00FD5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E0DE5E7"/>
  <w15:chartTrackingRefBased/>
  <w15:docId w15:val="{D2BCAF0E-81F6-42D2-B72D-A4B67A67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390"/>
    <w:pPr>
      <w:tabs>
        <w:tab w:val="center" w:pos="4252"/>
        <w:tab w:val="right" w:pos="8504"/>
      </w:tabs>
      <w:snapToGrid w:val="0"/>
    </w:pPr>
  </w:style>
  <w:style w:type="character" w:customStyle="1" w:styleId="a4">
    <w:name w:val="ヘッダー (文字)"/>
    <w:basedOn w:val="a0"/>
    <w:link w:val="a3"/>
    <w:uiPriority w:val="99"/>
    <w:rsid w:val="00B03390"/>
  </w:style>
  <w:style w:type="paragraph" w:styleId="a5">
    <w:name w:val="footer"/>
    <w:basedOn w:val="a"/>
    <w:link w:val="a6"/>
    <w:uiPriority w:val="99"/>
    <w:unhideWhenUsed/>
    <w:rsid w:val="00B03390"/>
    <w:pPr>
      <w:tabs>
        <w:tab w:val="center" w:pos="4252"/>
        <w:tab w:val="right" w:pos="8504"/>
      </w:tabs>
      <w:snapToGrid w:val="0"/>
    </w:pPr>
  </w:style>
  <w:style w:type="character" w:customStyle="1" w:styleId="a6">
    <w:name w:val="フッター (文字)"/>
    <w:basedOn w:val="a0"/>
    <w:link w:val="a5"/>
    <w:uiPriority w:val="99"/>
    <w:rsid w:val="00B03390"/>
  </w:style>
  <w:style w:type="table" w:styleId="a7">
    <w:name w:val="Table Grid"/>
    <w:basedOn w:val="a1"/>
    <w:uiPriority w:val="39"/>
    <w:rsid w:val="009A6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23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2326"/>
    <w:rPr>
      <w:rFonts w:asciiTheme="majorHAnsi" w:eastAsiaTheme="majorEastAsia" w:hAnsiTheme="majorHAnsi" w:cstheme="majorBidi"/>
      <w:sz w:val="18"/>
      <w:szCs w:val="18"/>
    </w:rPr>
  </w:style>
  <w:style w:type="paragraph" w:styleId="aa">
    <w:name w:val="List Paragraph"/>
    <w:basedOn w:val="a"/>
    <w:uiPriority w:val="34"/>
    <w:qFormat/>
    <w:rsid w:val="00FD017C"/>
    <w:pPr>
      <w:ind w:leftChars="400" w:left="840"/>
    </w:pPr>
  </w:style>
  <w:style w:type="paragraph" w:styleId="ab">
    <w:name w:val="Note Heading"/>
    <w:basedOn w:val="a"/>
    <w:next w:val="a"/>
    <w:link w:val="ac"/>
    <w:uiPriority w:val="99"/>
    <w:unhideWhenUsed/>
    <w:rsid w:val="0052245D"/>
    <w:pPr>
      <w:jc w:val="center"/>
    </w:pPr>
    <w:rPr>
      <w:rFonts w:asciiTheme="minorEastAsia" w:hAnsiTheme="minorEastAsia"/>
      <w:szCs w:val="21"/>
    </w:rPr>
  </w:style>
  <w:style w:type="character" w:customStyle="1" w:styleId="ac">
    <w:name w:val="記 (文字)"/>
    <w:basedOn w:val="a0"/>
    <w:link w:val="ab"/>
    <w:uiPriority w:val="99"/>
    <w:rsid w:val="0052245D"/>
    <w:rPr>
      <w:rFonts w:asciiTheme="minorEastAsia" w:hAnsiTheme="minorEastAsia"/>
      <w:szCs w:val="21"/>
    </w:rPr>
  </w:style>
  <w:style w:type="paragraph" w:styleId="ad">
    <w:name w:val="Closing"/>
    <w:basedOn w:val="a"/>
    <w:link w:val="ae"/>
    <w:uiPriority w:val="99"/>
    <w:unhideWhenUsed/>
    <w:rsid w:val="0052245D"/>
    <w:pPr>
      <w:jc w:val="right"/>
    </w:pPr>
    <w:rPr>
      <w:rFonts w:asciiTheme="minorEastAsia" w:hAnsiTheme="minorEastAsia"/>
      <w:szCs w:val="21"/>
    </w:rPr>
  </w:style>
  <w:style w:type="character" w:customStyle="1" w:styleId="ae">
    <w:name w:val="結語 (文字)"/>
    <w:basedOn w:val="a0"/>
    <w:link w:val="ad"/>
    <w:uiPriority w:val="99"/>
    <w:rsid w:val="0052245D"/>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8951C-FEA0-4B30-AC07-44E64AB8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U0030</dc:creator>
  <cp:keywords/>
  <dc:description/>
  <cp:lastModifiedBy>新庄市 山形県</cp:lastModifiedBy>
  <cp:revision>73</cp:revision>
  <cp:lastPrinted>2024-03-01T00:09:00Z</cp:lastPrinted>
  <dcterms:created xsi:type="dcterms:W3CDTF">2015-04-08T02:55:00Z</dcterms:created>
  <dcterms:modified xsi:type="dcterms:W3CDTF">2024-04-10T10:17:00Z</dcterms:modified>
</cp:coreProperties>
</file>